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1DAFD94" w14:textId="77777777" w:rsidR="007C6A1B" w:rsidRDefault="007C6A1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10064" w:type="dxa"/>
        <w:tblInd w:w="6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7C6A1B" w14:paraId="1208CF8C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93ED7F4" w14:textId="77777777" w:rsidR="007C6A1B" w:rsidRDefault="007C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AEF8687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1.TIPO DE INFORME</w:t>
            </w:r>
          </w:p>
        </w:tc>
      </w:tr>
      <w:tr w:rsidR="007C6A1B" w14:paraId="7E415759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0EF3EA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10B732B9" wp14:editId="5F219170">
                      <wp:simplePos x="0" y="0"/>
                      <wp:positionH relativeFrom="column">
                        <wp:posOffset>1885950</wp:posOffset>
                      </wp:positionH>
                      <wp:positionV relativeFrom="paragraph">
                        <wp:posOffset>133351</wp:posOffset>
                      </wp:positionV>
                      <wp:extent cx="247015" cy="238125"/>
                      <wp:effectExtent l="0" t="0" r="0" b="0"/>
                      <wp:wrapNone/>
                      <wp:docPr id="2" name="Rectángu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20916D9B" w14:textId="77777777" w:rsidR="007C6A1B" w:rsidRDefault="00231B98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b/>
                                      <w:color w:val="000000"/>
                                    </w:rPr>
                                    <w:t>X</w:t>
                                  </w:r>
                                </w:p>
                                <w:p w14:paraId="06268E95" w14:textId="77777777" w:rsidR="007C6A1B" w:rsidRDefault="007C6A1B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0B732B9" id="Rectángulo 2" o:spid="_x0000_s1026" style="position:absolute;left:0;text-align:left;margin-left:148.5pt;margin-top:10.5pt;width:19.45pt;height:18.75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20916D9B" w14:textId="77777777" w:rsidR="007C6A1B" w:rsidRDefault="00231B98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b/>
                                <w:color w:val="000000"/>
                              </w:rPr>
                              <w:t>X</w:t>
                            </w:r>
                          </w:p>
                          <w:p w14:paraId="06268E95" w14:textId="77777777" w:rsidR="007C6A1B" w:rsidRDefault="007C6A1B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25D5524D" wp14:editId="03C31AEF">
                      <wp:simplePos x="0" y="0"/>
                      <wp:positionH relativeFrom="column">
                        <wp:posOffset>5105401</wp:posOffset>
                      </wp:positionH>
                      <wp:positionV relativeFrom="paragraph">
                        <wp:posOffset>133351</wp:posOffset>
                      </wp:positionV>
                      <wp:extent cx="247015" cy="238125"/>
                      <wp:effectExtent l="0" t="0" r="0" b="0"/>
                      <wp:wrapNone/>
                      <wp:docPr id="1" name="Rectángulo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6528CA51" w14:textId="77777777" w:rsidR="007C6A1B" w:rsidRDefault="007C6A1B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25D5524D" id="Rectángulo 1" o:spid="_x0000_s1027" style="position:absolute;left:0;text-align:left;margin-left:402pt;margin-top:10.5pt;width:19.45pt;height:18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6528CA51" w14:textId="77777777" w:rsidR="007C6A1B" w:rsidRDefault="007C6A1B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13B051D8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      INFORME PARCIAL                                                  INFORME FINAL  </w:t>
            </w:r>
          </w:p>
          <w:p w14:paraId="6E408C6E" w14:textId="77777777" w:rsidR="007C6A1B" w:rsidRDefault="007C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D58444F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  Cuota Número   </w:t>
            </w:r>
            <w:r>
              <w:rPr>
                <w:rFonts w:ascii="Arial" w:eastAsia="Arial" w:hAnsi="Arial" w:cs="Arial"/>
                <w:sz w:val="24"/>
                <w:szCs w:val="24"/>
              </w:rPr>
              <w:t>5</w:t>
            </w:r>
          </w:p>
        </w:tc>
      </w:tr>
      <w:tr w:rsidR="007C6A1B" w14:paraId="22F3929F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C0EA91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2.ASPECTOS GENERALES DE CONTRATO Y SU EJECUCIÓN</w:t>
            </w:r>
          </w:p>
        </w:tc>
      </w:tr>
      <w:tr w:rsidR="007C6A1B" w14:paraId="1763AC34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54C9E59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Contrato No. 4162.010.26.1.1051-2026</w:t>
            </w:r>
          </w:p>
        </w:tc>
      </w:tr>
      <w:tr w:rsidR="007C6A1B" w14:paraId="44986D25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D201B5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completo del contratista: NINI MICHEL RODRIGUEZ BEJARANO</w:t>
            </w:r>
          </w:p>
        </w:tc>
      </w:tr>
      <w:tr w:rsidR="007C6A1B" w14:paraId="6591434E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A00FF7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Documento de identificación: 1.151.966.303</w:t>
            </w:r>
          </w:p>
        </w:tc>
      </w:tr>
      <w:tr w:rsidR="007C6A1B" w14:paraId="15A762DD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0CFF99B" w14:textId="77777777" w:rsidR="007C6A1B" w:rsidRDefault="00231B9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Nombre del supervisor: TOMAS GUTIERREZ MAÑOSCA</w:t>
            </w:r>
          </w:p>
        </w:tc>
      </w:tr>
      <w:tr w:rsidR="007C6A1B" w14:paraId="796CEB9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886A90" w14:textId="77777777" w:rsidR="007C6A1B" w:rsidRDefault="00231B9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Organismo: SECRETARIA DEL DEPORTE Y LA RECREACIÓN</w:t>
            </w:r>
          </w:p>
        </w:tc>
      </w:tr>
      <w:tr w:rsidR="007C6A1B" w14:paraId="4BE527DD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29681BA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Objeto del contrato: 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Prestación de servicios de apoyo a la gestión en la Secretaría del Deporte y la Recreación del proyecto denominado Mejoramiento de la calidad de vida con actividades físicas y recreaci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ón para la población de Santiago de Cali BP - 26005300</w:t>
            </w:r>
          </w:p>
          <w:p w14:paraId="42FBAB3D" w14:textId="77777777" w:rsidR="007C6A1B" w:rsidRDefault="007C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C6A1B" w14:paraId="2C034C06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3727EC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3.INFORME JURÍDICO</w:t>
            </w:r>
          </w:p>
        </w:tc>
      </w:tr>
      <w:tr w:rsidR="007C6A1B" w14:paraId="4B8F8041" w14:textId="77777777">
        <w:trPr>
          <w:trHeight w:val="679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5883A01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de Inicio</w:t>
            </w:r>
          </w:p>
          <w:p w14:paraId="2625F834" w14:textId="23CE2DF4" w:rsidR="007C6A1B" w:rsidRDefault="00231B98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27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</w:t>
            </w:r>
            <w:r w:rsidR="00E02E9F">
              <w:rPr>
                <w:rFonts w:ascii="Arial" w:eastAsia="Arial" w:hAnsi="Arial" w:cs="Arial"/>
                <w:color w:val="000000"/>
                <w:sz w:val="22"/>
                <w:szCs w:val="22"/>
              </w:rPr>
              <w:t>ene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AFB371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Fecha terminación</w:t>
            </w:r>
          </w:p>
          <w:p w14:paraId="0483B3A5" w14:textId="6D8C3582" w:rsidR="007C6A1B" w:rsidRDefault="00231B98">
            <w:pPr>
              <w:jc w:val="center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30/</w:t>
            </w:r>
            <w:r w:rsidR="00E02E9F">
              <w:rPr>
                <w:rFonts w:ascii="Arial" w:eastAsia="Arial" w:hAnsi="Arial" w:cs="Arial"/>
                <w:color w:val="000000"/>
                <w:sz w:val="22"/>
                <w:szCs w:val="22"/>
              </w:rPr>
              <w:t>jun</w:t>
            </w:r>
            <w:r>
              <w:rPr>
                <w:rFonts w:ascii="Arial" w:eastAsia="Arial" w:hAnsi="Arial" w:cs="Arial"/>
                <w:color w:val="000000"/>
                <w:sz w:val="22"/>
                <w:szCs w:val="22"/>
              </w:rPr>
              <w:t>/2026</w:t>
            </w:r>
          </w:p>
        </w:tc>
      </w:tr>
      <w:tr w:rsidR="007C6A1B" w14:paraId="14B44E9D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382A1C" w14:textId="77777777" w:rsidR="007C6A1B" w:rsidRDefault="00231B9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Modificación(es) al contrato: PRIMERO: PRORROGAR el Contrato De Prestación De Servicios No 4162.010.26.1.1051-2026, suscrito con el/la señor(a) NINI MICHEL RODRIGUEZ BEJARANO hasta el 30 de junio de 2026. SEGUNDO: ADICIONAR el CONTRATO DE PRESTACIÓN DE SER</w:t>
            </w:r>
            <w:r>
              <w:rPr>
                <w:rFonts w:ascii="Arial" w:eastAsia="Arial" w:hAnsi="Arial" w:cs="Arial"/>
                <w:sz w:val="24"/>
                <w:szCs w:val="24"/>
              </w:rPr>
              <w:t>VICIOS No 4162.010.26.1.1051-2026 en la suma de CUATRO MILLONES QUINIENTOS CUARENTA Y DOS MIL PESOS M/CTE ($4.542.000). TERCERO: El valor del contrato incluida la adición es de TRECE MILLONES SEISCIENTOS VEINTISÉIS MIL PESOS M/CTE ($13.626.000). El Distrit</w:t>
            </w:r>
            <w:r>
              <w:rPr>
                <w:rFonts w:ascii="Arial" w:eastAsia="Arial" w:hAnsi="Arial" w:cs="Arial"/>
                <w:sz w:val="24"/>
                <w:szCs w:val="24"/>
              </w:rPr>
              <w:t>o de Santiago de Cali pagará el valor de la adición en DOS (2) cuotas, cada una por valor de DOS MILLONES DOSCIENTOS SETENTA Y UN MIL PESOS M/CTE ($2.271.000).</w:t>
            </w:r>
          </w:p>
        </w:tc>
      </w:tr>
      <w:tr w:rsidR="007C6A1B" w14:paraId="6A6E535A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43899BA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Suspensión:  N/A</w:t>
            </w:r>
          </w:p>
        </w:tc>
      </w:tr>
      <w:tr w:rsidR="007C6A1B" w14:paraId="51D1EF19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5809B48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Reanudación: N/A</w:t>
            </w:r>
          </w:p>
        </w:tc>
      </w:tr>
      <w:tr w:rsidR="007C6A1B" w14:paraId="750617C5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CE7908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Cesión: N/A</w:t>
            </w:r>
          </w:p>
        </w:tc>
      </w:tr>
      <w:tr w:rsidR="007C6A1B" w14:paraId="54376AA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CAE81E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Terminación anticipada:  N/A</w:t>
            </w:r>
          </w:p>
        </w:tc>
      </w:tr>
      <w:tr w:rsidR="007C6A1B" w14:paraId="3FEE0B74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02E1B4" w14:textId="77777777" w:rsidR="007C6A1B" w:rsidRDefault="007C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2299A536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4.INFORME CONTABLE Y FINANCIERO</w:t>
            </w:r>
          </w:p>
          <w:p w14:paraId="7B63D4F7" w14:textId="77777777" w:rsidR="007C6A1B" w:rsidRDefault="007C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C6A1B" w14:paraId="18D86B2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3A4792" w14:textId="77777777" w:rsidR="007C6A1B" w:rsidRDefault="00231B9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Valor inicial del contrato: Es hasta por la suma de NUEVE MILLONES OCHENTA Y CUATRO MIL PESOS M/CTE ($9.084.000)</w:t>
            </w:r>
          </w:p>
        </w:tc>
      </w:tr>
      <w:tr w:rsidR="007C6A1B" w14:paraId="325A1C9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192A894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Adición: </w:t>
            </w:r>
            <w:r>
              <w:rPr>
                <w:rFonts w:ascii="Arial" w:eastAsia="Arial" w:hAnsi="Arial" w:cs="Arial"/>
                <w:sz w:val="24"/>
                <w:szCs w:val="24"/>
              </w:rPr>
              <w:t>Por la suma de CUATRO MILLONES QUINIENTOS CUARENTA Y DOS MIL PESOS M/CTE ($4.542.000).</w:t>
            </w:r>
          </w:p>
        </w:tc>
      </w:tr>
      <w:tr w:rsidR="007C6A1B" w14:paraId="0D4ACBA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606C89B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Prórroga: </w:t>
            </w: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﻿</w:t>
            </w:r>
            <w:r>
              <w:rPr>
                <w:rFonts w:ascii="Arial" w:eastAsia="Arial" w:hAnsi="Arial" w:cs="Arial"/>
                <w:sz w:val="24"/>
                <w:szCs w:val="24"/>
              </w:rPr>
              <w:t>Hasta el 30 de Junio de 2026</w:t>
            </w:r>
          </w:p>
        </w:tc>
      </w:tr>
      <w:tr w:rsidR="007C6A1B" w14:paraId="3BB3F414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973D4B6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 para Retención en la fuente:</w:t>
            </w:r>
          </w:p>
        </w:tc>
      </w:tr>
      <w:tr w:rsidR="007C6A1B" w14:paraId="404CF843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1A77252" w14:textId="77777777" w:rsidR="007C6A1B" w:rsidRDefault="007C6A1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7C6A1B" w14:paraId="2E5776BB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FD9591B" w14:textId="77777777" w:rsidR="007C6A1B" w:rsidRDefault="00231B9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  <w:p w14:paraId="203C25D2" w14:textId="77777777" w:rsidR="007C6A1B" w:rsidRDefault="007C6A1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E83B36E" w14:textId="77777777" w:rsidR="007C6A1B" w:rsidRDefault="00231B9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D8765C1" w14:textId="77777777" w:rsidR="007C6A1B" w:rsidRDefault="00231B9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NO</w:t>
                  </w:r>
                </w:p>
              </w:tc>
            </w:tr>
            <w:tr w:rsidR="007C6A1B" w14:paraId="50E24FF5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6C72A0B3" w14:textId="77777777" w:rsidR="007C6A1B" w:rsidRDefault="00231B98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48BD8C9" w14:textId="77777777" w:rsidR="007C6A1B" w:rsidRDefault="007C6A1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4083DE9" w14:textId="77777777" w:rsidR="007C6A1B" w:rsidRDefault="00231B9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  <w:p w14:paraId="4B3BD189" w14:textId="77777777" w:rsidR="007C6A1B" w:rsidRDefault="007C6A1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</w:tr>
            <w:tr w:rsidR="007C6A1B" w14:paraId="6F8664B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224605" w14:textId="77777777" w:rsidR="007C6A1B" w:rsidRDefault="00231B98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EE4E363" w14:textId="77777777" w:rsidR="007C6A1B" w:rsidRDefault="007C6A1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DF4484D" w14:textId="77777777" w:rsidR="007C6A1B" w:rsidRDefault="00231B9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X</w:t>
                  </w:r>
                </w:p>
              </w:tc>
            </w:tr>
          </w:tbl>
          <w:p w14:paraId="11D1FFBF" w14:textId="77777777" w:rsidR="007C6A1B" w:rsidRDefault="007C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C6A1B" w14:paraId="62F1E35B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DCECD1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Información:</w:t>
            </w:r>
          </w:p>
          <w:p w14:paraId="2D75FCE5" w14:textId="77777777" w:rsidR="007C6A1B" w:rsidRDefault="007C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273B768" w14:textId="77777777" w:rsidR="007C6A1B" w:rsidRDefault="007C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7C6A1B" w14:paraId="165595F2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C4FDEEE" w14:textId="77777777" w:rsidR="007C6A1B" w:rsidRDefault="00231B9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283B9C" w14:textId="77777777" w:rsidR="007C6A1B" w:rsidRDefault="00231B9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5839FC5" w14:textId="77777777" w:rsidR="007C6A1B" w:rsidRDefault="00231B9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15952914" w14:textId="77777777" w:rsidR="007C6A1B" w:rsidRDefault="00231B98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color w:val="000000"/>
                      <w:sz w:val="24"/>
                      <w:szCs w:val="24"/>
                    </w:rPr>
                    <w:t>Saldo por Cancelar</w:t>
                  </w:r>
                </w:p>
              </w:tc>
            </w:tr>
            <w:tr w:rsidR="007C6A1B" w14:paraId="6BDD1C09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C6628CC" w14:textId="77777777" w:rsidR="007C6A1B" w:rsidRDefault="00231B98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$13.626.000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63809AE" w14:textId="77777777" w:rsidR="007C6A1B" w:rsidRDefault="00231B98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$2.271.000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ED81D85" w14:textId="77777777" w:rsidR="007C6A1B" w:rsidRDefault="00231B98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$9.084.000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3F151D4" w14:textId="77777777" w:rsidR="007C6A1B" w:rsidRDefault="00231B98">
                  <w:pPr>
                    <w:jc w:val="center"/>
                    <w:rPr>
                      <w:rFonts w:ascii="Arial" w:eastAsia="Arial" w:hAnsi="Arial" w:cs="Arial"/>
                      <w:sz w:val="24"/>
                      <w:szCs w:val="24"/>
                    </w:rPr>
                  </w:pPr>
                  <w:r>
                    <w:rPr>
                      <w:rFonts w:ascii="Arial" w:eastAsia="Arial" w:hAnsi="Arial" w:cs="Arial"/>
                      <w:sz w:val="24"/>
                      <w:szCs w:val="24"/>
                    </w:rPr>
                    <w:t>$2.271.000</w:t>
                  </w:r>
                </w:p>
              </w:tc>
            </w:tr>
          </w:tbl>
          <w:p w14:paraId="1C89864C" w14:textId="77777777" w:rsidR="007C6A1B" w:rsidRDefault="007C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C6A1B" w14:paraId="546FD705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4ABFA6A" w14:textId="77777777" w:rsidR="007C6A1B" w:rsidRDefault="00231B9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Información del pago de seguridad social:</w:t>
            </w:r>
          </w:p>
          <w:p w14:paraId="04B2A4FB" w14:textId="77777777" w:rsidR="007C6A1B" w:rsidRDefault="007C6A1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</w:tc>
      </w:tr>
      <w:tr w:rsidR="007C6A1B" w14:paraId="720AB5FF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98D09A" w14:textId="77777777" w:rsidR="007C6A1B" w:rsidRDefault="00231B9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879277" w14:textId="77777777" w:rsidR="007C6A1B" w:rsidRDefault="00231B9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Datos Certificación o Planilla de Pago</w:t>
            </w:r>
          </w:p>
        </w:tc>
      </w:tr>
      <w:tr w:rsidR="007C6A1B" w14:paraId="0B5F4FE6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FF4DE84" w14:textId="77777777" w:rsidR="007C6A1B" w:rsidRDefault="007C6A1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0093091" w14:textId="77777777" w:rsidR="007C6A1B" w:rsidRDefault="00231B9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B98F082" w14:textId="77777777" w:rsidR="007C6A1B" w:rsidRDefault="007C6A1B">
            <w:pPr>
              <w:rPr>
                <w:rFonts w:ascii="Arial" w:eastAsia="Arial" w:hAnsi="Arial" w:cs="Arial"/>
                <w:sz w:val="24"/>
                <w:szCs w:val="24"/>
              </w:rPr>
            </w:pPr>
          </w:p>
          <w:p w14:paraId="454F9028" w14:textId="77777777" w:rsidR="007C6A1B" w:rsidRDefault="00231B98">
            <w:pPr>
              <w:tabs>
                <w:tab w:val="left" w:pos="2579"/>
              </w:tabs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Planilla: 1080925019</w:t>
            </w:r>
            <w:r>
              <w:rPr>
                <w:rFonts w:ascii="Arial" w:eastAsia="Arial" w:hAnsi="Arial" w:cs="Arial"/>
                <w:color w:val="FF0000"/>
                <w:sz w:val="24"/>
                <w:szCs w:val="24"/>
              </w:rPr>
              <w:tab/>
            </w:r>
          </w:p>
          <w:p w14:paraId="185A1BB6" w14:textId="77777777" w:rsidR="007C6A1B" w:rsidRDefault="00231B9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No. PIN, Autorización, Referencia, Pago: 302409347</w:t>
            </w:r>
          </w:p>
          <w:p w14:paraId="53E5CC0A" w14:textId="77777777" w:rsidR="007C6A1B" w:rsidRDefault="00231B9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Operador: SIMPLE</w:t>
            </w:r>
          </w:p>
          <w:p w14:paraId="31D17AF1" w14:textId="77777777" w:rsidR="007C6A1B" w:rsidRDefault="00231B9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Fecha de Pago: 12/05/2026</w:t>
            </w:r>
          </w:p>
          <w:p w14:paraId="4C664B30" w14:textId="77777777" w:rsidR="007C6A1B" w:rsidRDefault="00231B98">
            <w:pPr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Periodo de pago de la seguridad social: ABRIL 2026</w:t>
            </w:r>
          </w:p>
        </w:tc>
      </w:tr>
      <w:tr w:rsidR="007C6A1B" w14:paraId="3A164F6C" w14:textId="77777777">
        <w:trPr>
          <w:trHeight w:val="83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88EDC3" w14:textId="75BCBCA7" w:rsidR="007C6A1B" w:rsidRDefault="00231B9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Observaciones al informe financiero y contable: 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La contratista seguridad social de </w:t>
            </w:r>
            <w:r>
              <w:rPr>
                <w:rFonts w:ascii="Arial" w:eastAsia="Arial" w:hAnsi="Arial" w:cs="Arial"/>
                <w:sz w:val="24"/>
                <w:szCs w:val="24"/>
              </w:rPr>
              <w:t>ABRIL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2026 para el pago de esta cuenta según el decreto 1273 de 23/07/2018 que permite afectar la cancelación mes vencido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de la seguridad social. Se compromete a pagar la seguridad social del mes correspondiente.</w:t>
            </w:r>
            <w:r w:rsidR="00E02E9F"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Pago la seguridad en mora</w:t>
            </w:r>
          </w:p>
        </w:tc>
      </w:tr>
      <w:tr w:rsidR="007C6A1B" w14:paraId="45819C56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4F1A633" w14:textId="77777777" w:rsidR="007C6A1B" w:rsidRDefault="00231B98">
            <w:pPr>
              <w:jc w:val="center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5.INFORME TÉCNICO</w:t>
            </w:r>
          </w:p>
        </w:tc>
      </w:tr>
      <w:tr w:rsidR="007C6A1B" w14:paraId="41C7EDEF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85776B9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Concepto Supervisor:</w:t>
            </w:r>
          </w:p>
          <w:p w14:paraId="6E7244C3" w14:textId="77777777" w:rsidR="007C6A1B" w:rsidRDefault="007C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30C4D777" w14:textId="77777777" w:rsidR="007C6A1B" w:rsidRDefault="00231B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Mediante el presente documento a continuación relaciono las actividades realizadas según el contrato de Prestación de Servicios No 4162.010.26.1.1051-2026</w:t>
            </w:r>
          </w:p>
          <w:p w14:paraId="0A8AB5FE" w14:textId="77777777" w:rsidR="007C6A1B" w:rsidRDefault="00231B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</w:t>
            </w:r>
          </w:p>
          <w:p w14:paraId="067488E0" w14:textId="77777777" w:rsidR="007C6A1B" w:rsidRDefault="00231B9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1.Apoyar y organizar el desarrollo de las acciones para atención del programa a través de las jornadas y eventos realizados en campo, para la intervención con los diferentes tipos de población que maneja el proyecto, así como al proceso de socialización y </w:t>
            </w:r>
            <w:r>
              <w:rPr>
                <w:rFonts w:ascii="Arial" w:eastAsia="Arial" w:hAnsi="Arial" w:cs="Arial"/>
                <w:sz w:val="24"/>
                <w:szCs w:val="24"/>
              </w:rPr>
              <w:t>a la vinculación de la población beneficiaría del Proyecto.</w:t>
            </w:r>
          </w:p>
          <w:p w14:paraId="3FB3A44F" w14:textId="77777777" w:rsidR="007C6A1B" w:rsidRDefault="007C6A1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9B3479C" w14:textId="77777777" w:rsidR="007C6A1B" w:rsidRDefault="00231B9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El contratista realizó el apoyo técnico y logístico en las jornadas deportivas del programa 'Carreras y Caminatas', desarrolladas en el POLIDEPORTIVO VILLA COLOMBIA (Comuna 8). Estas actividades </w:t>
            </w:r>
            <w:r>
              <w:rPr>
                <w:rFonts w:ascii="Arial" w:eastAsia="Arial" w:hAnsi="Arial" w:cs="Arial"/>
                <w:sz w:val="24"/>
                <w:szCs w:val="24"/>
              </w:rPr>
              <w:t>contaron con la participación de 22 beneficiarios, orientándose a la promoción del ejercicio físico, el trabajo en equipo y el respeto mutuo. La jornada se llevó a cabo en un entorno seguro y dinámico, logrando fortalecer los procesos operativos y el cumpl</w:t>
            </w:r>
            <w:r>
              <w:rPr>
                <w:rFonts w:ascii="Arial" w:eastAsia="Arial" w:hAnsi="Arial" w:cs="Arial"/>
                <w:sz w:val="24"/>
                <w:szCs w:val="24"/>
              </w:rPr>
              <w:t>imiento de los objetivos misionales del programa.</w:t>
            </w:r>
          </w:p>
          <w:p w14:paraId="1DCF0E81" w14:textId="77777777" w:rsidR="007C6A1B" w:rsidRDefault="007C6A1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2B6C34BF" w14:textId="77777777" w:rsidR="007C6A1B" w:rsidRDefault="00231B9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2.Brindar apoyo y garantizar a través de bases de información verificables, el cumplimiento de las metas establecidas en cantidad de grupos y beneficiarios a partir de la ejecución contractual en el progra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ma institucional asignado y/o como apoyo en cualquiera de las </w:t>
            </w:r>
            <w:r>
              <w:rPr>
                <w:rFonts w:ascii="Arial" w:eastAsia="Arial" w:hAnsi="Arial" w:cs="Arial"/>
                <w:sz w:val="24"/>
                <w:szCs w:val="24"/>
              </w:rPr>
              <w:lastRenderedPageBreak/>
              <w:t>estrategias propias de la subsecretaría de fomento deportivo en la ciudad de cali y corregimientos.</w:t>
            </w:r>
          </w:p>
          <w:p w14:paraId="71303A9B" w14:textId="77777777" w:rsidR="007C6A1B" w:rsidRDefault="007C6A1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245477D" w14:textId="77777777" w:rsidR="007C6A1B" w:rsidRDefault="00231B9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brindó apoyo en la consolidación, verificación y actualización de las bases de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información de los grupos y beneficiarios del programa institucional asignado. Dicha gestión se realizó con el propósito de garantizar la integridad de los datos y asegurar el cumplimiento de las metas establecidas en la ejecución contractual.</w:t>
            </w:r>
          </w:p>
          <w:p w14:paraId="16D477EE" w14:textId="77777777" w:rsidR="007C6A1B" w:rsidRDefault="007C6A1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009A00D" w14:textId="77777777" w:rsidR="007C6A1B" w:rsidRDefault="00231B9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 xml:space="preserve">3.Asistir </w:t>
            </w:r>
            <w:r>
              <w:rPr>
                <w:rFonts w:ascii="Arial" w:eastAsia="Arial" w:hAnsi="Arial" w:cs="Arial"/>
                <w:sz w:val="24"/>
                <w:szCs w:val="24"/>
              </w:rPr>
              <w:t>o brindar apoyo en reuniones, capacitaciones o espacios formativos convocados por el área de Fomento, o que estén directamente relacionados con las actividades del cargo y el desarrollo del programa.</w:t>
            </w:r>
          </w:p>
          <w:p w14:paraId="3C4E1493" w14:textId="77777777" w:rsidR="007C6A1B" w:rsidRDefault="007C6A1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A781D00" w14:textId="77777777" w:rsidR="007C6A1B" w:rsidRDefault="00231B9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asistió a una mesa de trabajo con el coo</w:t>
            </w:r>
            <w:r>
              <w:rPr>
                <w:rFonts w:ascii="Arial" w:eastAsia="Arial" w:hAnsi="Arial" w:cs="Arial"/>
                <w:sz w:val="24"/>
                <w:szCs w:val="24"/>
              </w:rPr>
              <w:t>rdinador del programa, con el propósito de recibir los lineamientos técnicos e información estratégica para la programación de las próximas caminatas y carreras en la ciudad de Cali. Durante el encuentro, se revisó y ajustó el calendario de actividades y l</w:t>
            </w:r>
            <w:r>
              <w:rPr>
                <w:rFonts w:ascii="Arial" w:eastAsia="Arial" w:hAnsi="Arial" w:cs="Arial"/>
                <w:sz w:val="24"/>
                <w:szCs w:val="24"/>
              </w:rPr>
              <w:t>a asignación de eventos, logrando optimizar los procesos de planificación, coordinación y ejecución de las acciones contempladas en el marco del programa.</w:t>
            </w:r>
          </w:p>
          <w:p w14:paraId="0CFD5B6D" w14:textId="77777777" w:rsidR="007C6A1B" w:rsidRDefault="007C6A1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6EA91094" w14:textId="77777777" w:rsidR="007C6A1B" w:rsidRDefault="00231B9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4.Brindar apoyo en actividades operativas, logísticas o asistenciales de carácter misional, requerid</w:t>
            </w:r>
            <w:r>
              <w:rPr>
                <w:rFonts w:ascii="Arial" w:eastAsia="Arial" w:hAnsi="Arial" w:cs="Arial"/>
                <w:sz w:val="24"/>
                <w:szCs w:val="24"/>
              </w:rPr>
              <w:t>as por la Secretaría del Deporte y la Recreación, en cumplimiento del objeto contractual.</w:t>
            </w:r>
          </w:p>
          <w:p w14:paraId="66EDEF81" w14:textId="77777777" w:rsidR="007C6A1B" w:rsidRDefault="007C6A1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10A1DE0" w14:textId="77777777" w:rsidR="007C6A1B" w:rsidRDefault="00231B9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El contratista brindó apoyo en la gestión operativa de las sesiones y el seguimiento a los cronogramas de entrenamiento, garantizando con ello el cumplimiento efecti</w:t>
            </w:r>
            <w:r>
              <w:rPr>
                <w:rFonts w:ascii="Arial" w:eastAsia="Arial" w:hAnsi="Arial" w:cs="Arial"/>
                <w:sz w:val="24"/>
                <w:szCs w:val="24"/>
              </w:rPr>
              <w:t>vo del objeto contractual y la correcta ejecución de las actividades programadas.</w:t>
            </w:r>
          </w:p>
          <w:p w14:paraId="0C28F770" w14:textId="77777777" w:rsidR="007C6A1B" w:rsidRDefault="007C6A1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1AA94E18" w14:textId="77777777" w:rsidR="007C6A1B" w:rsidRDefault="00231B9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5.Las demás relacionadas con el desarrollo del objeto contractual.</w:t>
            </w:r>
          </w:p>
          <w:p w14:paraId="6C25B05B" w14:textId="77777777" w:rsidR="007C6A1B" w:rsidRDefault="007C6A1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CEB7164" w14:textId="77777777" w:rsidR="007C6A1B" w:rsidRDefault="00231B9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Durante este periodo el contratista, no fue requerido para desarrollar actividades vinculadas al cumplimi</w:t>
            </w:r>
            <w:r>
              <w:rPr>
                <w:rFonts w:ascii="Arial" w:eastAsia="Arial" w:hAnsi="Arial" w:cs="Arial"/>
                <w:sz w:val="24"/>
                <w:szCs w:val="24"/>
              </w:rPr>
              <w:t>ento de la obligación</w:t>
            </w:r>
          </w:p>
          <w:p w14:paraId="6F69FD8A" w14:textId="77777777" w:rsidR="007C6A1B" w:rsidRDefault="007C6A1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50308CD8" w14:textId="77777777" w:rsidR="007C6A1B" w:rsidRDefault="00231B98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sz w:val="24"/>
                <w:szCs w:val="24"/>
              </w:rPr>
              <w:t>MEDIO DE VERIFICACIÓN</w:t>
            </w:r>
          </w:p>
          <w:p w14:paraId="71982218" w14:textId="77777777" w:rsidR="007C6A1B" w:rsidRDefault="007C6A1B">
            <w:pPr>
              <w:jc w:val="both"/>
              <w:rPr>
                <w:rFonts w:ascii="Arial" w:eastAsia="Arial" w:hAnsi="Arial" w:cs="Arial"/>
                <w:sz w:val="24"/>
                <w:szCs w:val="24"/>
              </w:rPr>
            </w:pPr>
          </w:p>
          <w:p w14:paraId="7460D492" w14:textId="77777777" w:rsidR="007C6A1B" w:rsidRDefault="00231B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LAS EVIDENCIAS DE LO RELACIONADO SE ENCUENTRAN EN EL SIGUIENTE LINK: https://drive.google.com/drive/folders/1BcdgQP8omGQXnageZeKDK_j4iOdKTme9?usp=sharing</w:t>
            </w:r>
          </w:p>
        </w:tc>
      </w:tr>
      <w:tr w:rsidR="007C6A1B" w14:paraId="47332BBE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FFBE45" w14:textId="77777777" w:rsidR="007C6A1B" w:rsidRDefault="00231B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lastRenderedPageBreak/>
              <w:t>Recibo a Satisfacción de Servicios: N/A</w:t>
            </w:r>
          </w:p>
        </w:tc>
      </w:tr>
      <w:tr w:rsidR="007C6A1B" w14:paraId="5CB04F52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121E73A" w14:textId="77777777" w:rsidR="007C6A1B" w:rsidRDefault="00231B9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Constancia de Paz y Salvo: N/A</w:t>
            </w:r>
          </w:p>
        </w:tc>
      </w:tr>
      <w:tr w:rsidR="007C6A1B" w14:paraId="119E2020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DFDFEB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Observaciones al informe técnico:  N/A</w:t>
            </w:r>
          </w:p>
        </w:tc>
      </w:tr>
      <w:tr w:rsidR="007C6A1B" w14:paraId="478274D3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338DF" w14:textId="77777777" w:rsidR="007C6A1B" w:rsidRDefault="007C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7FE9CDA0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6.RECOMENDACIONES PARA EL CONTRATISTA</w:t>
            </w:r>
          </w:p>
        </w:tc>
      </w:tr>
      <w:tr w:rsidR="007C6A1B" w14:paraId="7A9E2599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2C8ACAC" w14:textId="531007DB" w:rsidR="007C6A1B" w:rsidRDefault="00E02E9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Se recomienda al contratista pagar la seguridad en los tiempos establecidos.</w:t>
            </w:r>
          </w:p>
          <w:p w14:paraId="17954384" w14:textId="77777777" w:rsidR="007C6A1B" w:rsidRDefault="007C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44BCA56" w14:textId="77777777" w:rsidR="007C6A1B" w:rsidRDefault="007C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</w:tc>
      </w:tr>
      <w:tr w:rsidR="007C6A1B" w14:paraId="6C8671EC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154F0D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7.FIRMAS RESPONSABLES</w:t>
            </w:r>
          </w:p>
        </w:tc>
      </w:tr>
      <w:tr w:rsidR="007C6A1B" w14:paraId="2378EB3C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CCD6085" w14:textId="77777777" w:rsidR="007C6A1B" w:rsidRDefault="007C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6DFCBCD5" w14:textId="77777777" w:rsidR="007C6A1B" w:rsidRDefault="007C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firstLine="708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13E53496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  <w:p w14:paraId="5B1F260C" w14:textId="77777777" w:rsidR="007C6A1B" w:rsidRDefault="007C6A1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</w:p>
          <w:p w14:paraId="5503861B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br/>
              <w:t xml:space="preserve">Nombre y firma del Supervisor </w:t>
            </w:r>
          </w:p>
          <w:p w14:paraId="033C9B4B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TOMAS GUTIERREZ MAÑOSCA </w:t>
            </w:r>
          </w:p>
          <w:p w14:paraId="471E4BC9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______________________________________</w:t>
            </w:r>
          </w:p>
          <w:p w14:paraId="704E390F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Nombre y firma del Apoyo a la Supervisión (Incluir cuando aplique)</w:t>
            </w:r>
          </w:p>
          <w:p w14:paraId="03EFD988" w14:textId="77777777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ab/>
            </w:r>
          </w:p>
        </w:tc>
      </w:tr>
      <w:tr w:rsidR="007C6A1B" w14:paraId="1F017B5A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0E51271" w14:textId="5639ACCD" w:rsidR="007C6A1B" w:rsidRDefault="00231B9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Fecha de suscripción del informe de supervisión: </w:t>
            </w:r>
            <w:r w:rsidR="00E02E9F">
              <w:rPr>
                <w:rFonts w:ascii="Arial" w:eastAsia="Arial" w:hAnsi="Arial" w:cs="Arial"/>
                <w:color w:val="000000"/>
                <w:sz w:val="24"/>
                <w:szCs w:val="24"/>
              </w:rPr>
              <w:t>Distrito de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 xml:space="preserve"> Santiago De Cali, 2</w:t>
            </w:r>
            <w:r w:rsidR="00E02E9F">
              <w:rPr>
                <w:rFonts w:ascii="Arial" w:eastAsia="Arial" w:hAnsi="Arial" w:cs="Arial"/>
                <w:color w:val="000000"/>
                <w:sz w:val="24"/>
                <w:szCs w:val="24"/>
              </w:rPr>
              <w:t>5</w:t>
            </w:r>
            <w:r>
              <w:rPr>
                <w:rFonts w:ascii="Arial" w:eastAsia="Arial" w:hAnsi="Arial" w:cs="Arial"/>
                <w:sz w:val="24"/>
                <w:szCs w:val="24"/>
              </w:rPr>
              <w:t>/</w:t>
            </w:r>
            <w:r w:rsidR="00E02E9F">
              <w:rPr>
                <w:rFonts w:ascii="Arial" w:eastAsia="Arial" w:hAnsi="Arial" w:cs="Arial"/>
                <w:sz w:val="24"/>
                <w:szCs w:val="24"/>
              </w:rPr>
              <w:t>may</w:t>
            </w:r>
            <w:r>
              <w:rPr>
                <w:rFonts w:ascii="Arial" w:eastAsia="Arial" w:hAnsi="Arial" w:cs="Arial"/>
                <w:color w:val="000000"/>
                <w:sz w:val="24"/>
                <w:szCs w:val="24"/>
              </w:rPr>
              <w:t>/2026</w:t>
            </w:r>
          </w:p>
        </w:tc>
      </w:tr>
    </w:tbl>
    <w:p w14:paraId="16E600BE" w14:textId="77777777" w:rsidR="007C6A1B" w:rsidRDefault="007C6A1B">
      <w:pPr>
        <w:rPr>
          <w:rFonts w:ascii="Arial" w:eastAsia="Arial" w:hAnsi="Arial" w:cs="Arial"/>
          <w:sz w:val="24"/>
          <w:szCs w:val="24"/>
        </w:rPr>
      </w:pPr>
    </w:p>
    <w:sectPr w:rsidR="007C6A1B">
      <w:headerReference w:type="default" r:id="rId8"/>
      <w:footerReference w:type="default" r:id="rId9"/>
      <w:pgSz w:w="12242" w:h="15842"/>
      <w:pgMar w:top="1134" w:right="1134" w:bottom="1701" w:left="1134" w:header="720" w:footer="1134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AD4267" w14:textId="77777777" w:rsidR="00231B98" w:rsidRDefault="00231B98">
      <w:r>
        <w:separator/>
      </w:r>
    </w:p>
  </w:endnote>
  <w:endnote w:type="continuationSeparator" w:id="0">
    <w:p w14:paraId="0480DFFF" w14:textId="77777777" w:rsidR="00231B98" w:rsidRDefault="00231B9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charset w:val="00"/>
    <w:family w:val="auto"/>
    <w:pitch w:val="default"/>
    <w:embedRegular r:id="rId1" w:fontKey="{1B382639-E8CB-44EB-8C86-7614FECBC6F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auto"/>
    <w:pitch w:val="default"/>
    <w:embedItalic r:id="rId2" w:fontKey="{1BC7F3A3-4D9A-49C0-92D2-09B1055489B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5E0AB71B-F15D-48C6-95A5-87F00F7B4DB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21B1879A-F378-4BC1-9EB4-8DC7DBE342B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0255A0DB-B824-4A04-96C2-82DBE64F520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81859A" w14:textId="77777777" w:rsidR="007C6A1B" w:rsidRDefault="007C6A1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8EF5004" w14:textId="77777777" w:rsidR="007C6A1B" w:rsidRDefault="00231B9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>Este documento es propiedad de la Administración Central del Distrito de Santiago de Cali.  Prohibida su alteración o modificación por cualquier medio, sin previa autorización del señor Alcalde.</w:t>
    </w:r>
  </w:p>
  <w:p w14:paraId="6FDD98F2" w14:textId="77777777" w:rsidR="007C6A1B" w:rsidRDefault="00231B98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02E9F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E02E9F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D339D5" w14:textId="77777777" w:rsidR="00231B98" w:rsidRDefault="00231B98">
      <w:r>
        <w:separator/>
      </w:r>
    </w:p>
  </w:footnote>
  <w:footnote w:type="continuationSeparator" w:id="0">
    <w:p w14:paraId="6C608709" w14:textId="77777777" w:rsidR="00231B98" w:rsidRDefault="00231B9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46AB97" w14:textId="77777777" w:rsidR="007C6A1B" w:rsidRDefault="007C6A1B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4"/>
        <w:szCs w:val="24"/>
      </w:rPr>
    </w:pPr>
  </w:p>
  <w:tbl>
    <w:tblPr>
      <w:tblStyle w:val="a2"/>
      <w:tblW w:w="10064" w:type="dxa"/>
      <w:tblInd w:w="28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7C6A1B" w14:paraId="06EDE09F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319486" w14:textId="77777777" w:rsidR="007C6A1B" w:rsidRDefault="00231B9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080DCE8A" wp14:editId="14B93776">
                <wp:extent cx="1079997" cy="828675"/>
                <wp:effectExtent l="0" t="0" r="0" b="0"/>
                <wp:docPr id="3" name="image1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3D1BBC43" w14:textId="77777777" w:rsidR="007C6A1B" w:rsidRDefault="007C6A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6C12192C" w14:textId="77777777" w:rsidR="007C6A1B" w:rsidRDefault="00231B9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D5CAE17" w14:textId="77777777" w:rsidR="007C6A1B" w:rsidRDefault="00231B9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78F5AA2" w14:textId="77777777" w:rsidR="007C6A1B" w:rsidRDefault="007C6A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194CE20" w14:textId="77777777" w:rsidR="007C6A1B" w:rsidRDefault="00231B9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MODELO INTEGRADO DE PLANEACIÓN Y GESTIÓN</w:t>
          </w:r>
        </w:p>
        <w:p w14:paraId="14B449DD" w14:textId="77777777" w:rsidR="007C6A1B" w:rsidRDefault="00231B9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(MIPG)</w:t>
          </w:r>
        </w:p>
        <w:p w14:paraId="63826B84" w14:textId="77777777" w:rsidR="007C6A1B" w:rsidRDefault="007C6A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1D6384B1" w14:textId="77777777" w:rsidR="007C6A1B" w:rsidRDefault="007C6A1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DE636B2" w14:textId="77777777" w:rsidR="007C6A1B" w:rsidRDefault="00231B9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INFORME PARCIAL Y/O FINAL DE SUPERVISIÓN</w:t>
          </w:r>
        </w:p>
        <w:p w14:paraId="53CD0D93" w14:textId="77777777" w:rsidR="007C6A1B" w:rsidRDefault="00231B9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24"/>
              <w:szCs w:val="24"/>
            </w:rPr>
          </w:pPr>
          <w:r>
            <w:rPr>
              <w:rFonts w:ascii="Arial" w:eastAsia="Arial" w:hAnsi="Arial" w:cs="Arial"/>
              <w:color w:val="000000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C8EA21B" w14:textId="77777777" w:rsidR="007C6A1B" w:rsidRDefault="00231B98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MAJA01.04.03.P002.F004</w:t>
          </w:r>
        </w:p>
      </w:tc>
    </w:tr>
    <w:tr w:rsidR="007C6A1B" w14:paraId="1BF8F3AC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CEDC25" w14:textId="77777777" w:rsidR="007C6A1B" w:rsidRDefault="007C6A1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0E073FA" w14:textId="77777777" w:rsidR="007C6A1B" w:rsidRDefault="007C6A1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DCDED1A" w14:textId="77777777" w:rsidR="007C6A1B" w:rsidRDefault="00231B9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00DC986" w14:textId="77777777" w:rsidR="007C6A1B" w:rsidRDefault="00231B98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38A8C6BB" w14:textId="77777777" w:rsidR="007C6A1B" w:rsidRDefault="007C6A1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F1D3311"/>
    <w:multiLevelType w:val="multilevel"/>
    <w:tmpl w:val="A6ACC5EA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C6A1B"/>
    <w:rsid w:val="00231B98"/>
    <w:rsid w:val="007C6A1B"/>
    <w:rsid w:val="00E02E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F49216"/>
  <w15:docId w15:val="{F8B747A8-D21E-4A2B-8AC4-E6A907506B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  <w:rPr>
      <w:sz w:val="24"/>
      <w:szCs w:val="24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  <w:rPr>
      <w:sz w:val="24"/>
      <w:szCs w:val="24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  <w:sz w:val="24"/>
      <w:szCs w:val="24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Qmzn4+bF7hzq6fwaO6OYCGSRUcA==">CgMxLjA4AHIhMUI2c1owMmZybHR2Sjk4bkVjMDYzelM0Ul9UaVNra0Js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1035</Words>
  <Characters>5698</Characters>
  <Application>Microsoft Office Word</Application>
  <DocSecurity>0</DocSecurity>
  <Lines>47</Lines>
  <Paragraphs>13</Paragraphs>
  <ScaleCrop>false</ScaleCrop>
  <Company/>
  <LinksUpToDate>false</LinksUpToDate>
  <CharactersWithSpaces>6720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USUARIO</dc:creator>
  <cp:lastModifiedBy>David Alejandro</cp:lastModifiedBy>
  <cp:revision>3</cp:revision>
  <cp:lastPrinted>2026-05-18T23:11:00Z</cp:lastPrinted>
  <dcterms:created xsi:type="dcterms:W3CDTF">2026-05-18T23:09:00Z</dcterms:created>
  <dcterms:modified xsi:type="dcterms:W3CDTF">2026-05-18T23:11:00Z</dcterms:modified>
</cp:coreProperties>
</file>